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2" w:rsidRDefault="00882E3B" w:rsidP="0051723D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16</w:t>
      </w:r>
      <w:bookmarkStart w:id="0" w:name="_GoBack"/>
      <w:bookmarkEnd w:id="0"/>
    </w:p>
    <w:p w:rsidR="00E06132" w:rsidRDefault="00E06132" w:rsidP="00C04021">
      <w:pPr>
        <w:jc w:val="center"/>
        <w:rPr>
          <w:b/>
          <w:bCs/>
          <w:sz w:val="28"/>
          <w:szCs w:val="28"/>
        </w:rPr>
      </w:pPr>
    </w:p>
    <w:p w:rsidR="00C04021" w:rsidRDefault="00C04021" w:rsidP="00C040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C04021" w:rsidRDefault="00C04021" w:rsidP="00C04021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работе  </w:t>
      </w:r>
      <w:r w:rsidR="00FD5C4F">
        <w:rPr>
          <w:b/>
          <w:bCs/>
          <w:sz w:val="28"/>
          <w:szCs w:val="28"/>
        </w:rPr>
        <w:t>общественных инспекторов по безопасности и охране труда</w:t>
      </w:r>
    </w:p>
    <w:p w:rsidR="00C04021" w:rsidRDefault="00C04021" w:rsidP="00C04021">
      <w:pPr>
        <w:pStyle w:val="a5"/>
        <w:jc w:val="center"/>
        <w:rPr>
          <w:sz w:val="22"/>
        </w:rPr>
      </w:pPr>
      <w:r>
        <w:rPr>
          <w:b/>
          <w:bCs/>
          <w:sz w:val="28"/>
          <w:szCs w:val="28"/>
        </w:rPr>
        <w:t>за 201_____ год.</w:t>
      </w:r>
    </w:p>
    <w:p w:rsidR="00C04021" w:rsidRDefault="00C04021" w:rsidP="00C04021">
      <w:pPr>
        <w:rPr>
          <w:sz w:val="22"/>
        </w:rPr>
      </w:pPr>
      <w:r>
        <w:rPr>
          <w:sz w:val="22"/>
        </w:rPr>
        <w:t xml:space="preserve">Наименование </w:t>
      </w:r>
      <w:r w:rsidR="0022484B">
        <w:rPr>
          <w:sz w:val="22"/>
        </w:rPr>
        <w:t xml:space="preserve">членской </w:t>
      </w:r>
      <w:r>
        <w:rPr>
          <w:sz w:val="22"/>
        </w:rPr>
        <w:t>организации</w:t>
      </w:r>
      <w:r w:rsidR="0022484B">
        <w:rPr>
          <w:sz w:val="22"/>
        </w:rPr>
        <w:t>___________________________________________________</w:t>
      </w:r>
    </w:p>
    <w:p w:rsidR="0022484B" w:rsidRDefault="0022484B" w:rsidP="00C04021">
      <w:pPr>
        <w:rPr>
          <w:sz w:val="22"/>
        </w:rPr>
      </w:pPr>
      <w:r>
        <w:rPr>
          <w:sz w:val="22"/>
        </w:rPr>
        <w:t>___________________________________________________________________________________</w:t>
      </w:r>
    </w:p>
    <w:p w:rsidR="00C04021" w:rsidRDefault="0022484B" w:rsidP="00C04021">
      <w:pPr>
        <w:rPr>
          <w:b/>
          <w:bCs/>
          <w:sz w:val="22"/>
        </w:rPr>
      </w:pPr>
      <w:r>
        <w:rPr>
          <w:sz w:val="22"/>
        </w:rPr>
        <w:t xml:space="preserve">Число работающих </w:t>
      </w:r>
      <w:r w:rsidR="00C04021">
        <w:rPr>
          <w:sz w:val="22"/>
        </w:rPr>
        <w:t>_________</w:t>
      </w:r>
      <w:r w:rsidR="00C04021">
        <w:rPr>
          <w:sz w:val="22"/>
        </w:rPr>
        <w:tab/>
      </w:r>
      <w:proofErr w:type="gramStart"/>
      <w:r w:rsidR="00C04021">
        <w:rPr>
          <w:sz w:val="22"/>
        </w:rPr>
        <w:t xml:space="preserve"> ,</w:t>
      </w:r>
      <w:proofErr w:type="gramEnd"/>
      <w:r w:rsidR="00C04021">
        <w:rPr>
          <w:sz w:val="22"/>
        </w:rPr>
        <w:t xml:space="preserve"> из них членов профсоюза</w:t>
      </w:r>
      <w:r w:rsidR="00C04021">
        <w:rPr>
          <w:b/>
          <w:bCs/>
          <w:sz w:val="22"/>
        </w:rPr>
        <w:t xml:space="preserve"> __________</w:t>
      </w:r>
    </w:p>
    <w:p w:rsidR="00C04021" w:rsidRDefault="00C04021" w:rsidP="00C04021">
      <w:pPr>
        <w:rPr>
          <w:b/>
          <w:bCs/>
          <w:sz w:val="22"/>
        </w:rPr>
      </w:pPr>
    </w:p>
    <w:p w:rsidR="00C04021" w:rsidRDefault="00C04021" w:rsidP="00C04021">
      <w:pPr>
        <w:rPr>
          <w:sz w:val="18"/>
        </w:rPr>
      </w:pPr>
    </w:p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675"/>
        <w:gridCol w:w="4458"/>
        <w:gridCol w:w="1810"/>
        <w:gridCol w:w="1803"/>
      </w:tblGrid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b/>
                <w:sz w:val="16"/>
              </w:rPr>
            </w:pPr>
          </w:p>
          <w:p w:rsidR="00C04021" w:rsidRDefault="00C04021" w:rsidP="009D56B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№№</w:t>
            </w:r>
          </w:p>
          <w:p w:rsidR="00C04021" w:rsidRDefault="00C04021" w:rsidP="009D56BD">
            <w:pPr>
              <w:rPr>
                <w:b/>
                <w:sz w:val="20"/>
              </w:rPr>
            </w:pP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jc w:val="center"/>
              <w:rPr>
                <w:b/>
                <w:sz w:val="20"/>
              </w:rPr>
            </w:pPr>
          </w:p>
          <w:p w:rsidR="00C04021" w:rsidRDefault="00C04021" w:rsidP="009D56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jc w:val="center"/>
              <w:rPr>
                <w:b/>
                <w:sz w:val="20"/>
              </w:rPr>
            </w:pPr>
          </w:p>
          <w:p w:rsidR="00C04021" w:rsidRDefault="00C04021" w:rsidP="009D56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ГОДЫ</w:t>
            </w:r>
          </w:p>
          <w:p w:rsidR="00C04021" w:rsidRDefault="00C04021" w:rsidP="009D56BD">
            <w:pPr>
              <w:jc w:val="center"/>
              <w:rPr>
                <w:b/>
                <w:sz w:val="20"/>
              </w:rPr>
            </w:pPr>
          </w:p>
        </w:tc>
      </w:tr>
      <w:tr w:rsidR="00C04021" w:rsidTr="009D56BD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b/>
                <w:sz w:val="16"/>
              </w:rPr>
            </w:pPr>
          </w:p>
        </w:tc>
        <w:tc>
          <w:tcPr>
            <w:tcW w:w="44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Отчетный</w:t>
            </w:r>
          </w:p>
          <w:p w:rsidR="00C04021" w:rsidRDefault="00C04021" w:rsidP="00C04021">
            <w:pPr>
              <w:jc w:val="center"/>
              <w:rPr>
                <w:b/>
              </w:rPr>
            </w:pPr>
            <w:r>
              <w:rPr>
                <w:b/>
              </w:rPr>
              <w:t>201____г.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Предыдущий</w:t>
            </w:r>
          </w:p>
          <w:p w:rsidR="00C04021" w:rsidRDefault="00C04021" w:rsidP="00C04021">
            <w:pPr>
              <w:jc w:val="center"/>
            </w:pPr>
            <w:r>
              <w:rPr>
                <w:b/>
              </w:rPr>
              <w:t>201___г.</w:t>
            </w:r>
          </w:p>
        </w:tc>
      </w:tr>
      <w:tr w:rsidR="00C04021" w:rsidRPr="0022484B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Pr="0022484B" w:rsidRDefault="00C04021" w:rsidP="009D56BD">
            <w:pPr>
              <w:snapToGrid w:val="0"/>
              <w:rPr>
                <w:b/>
                <w:iCs/>
                <w:sz w:val="20"/>
                <w:szCs w:val="20"/>
              </w:rPr>
            </w:pPr>
            <w:r w:rsidRPr="0022484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Pr="0022484B" w:rsidRDefault="0022484B" w:rsidP="0022484B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22484B"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Pr="0022484B" w:rsidRDefault="0022484B" w:rsidP="0022484B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22484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Pr="0022484B" w:rsidRDefault="0022484B" w:rsidP="009D56BD">
            <w:pPr>
              <w:snapToGrid w:val="0"/>
              <w:rPr>
                <w:b/>
                <w:sz w:val="20"/>
                <w:szCs w:val="20"/>
              </w:rPr>
            </w:pPr>
            <w:r w:rsidRPr="0022484B">
              <w:rPr>
                <w:b/>
                <w:sz w:val="20"/>
                <w:szCs w:val="20"/>
              </w:rPr>
              <w:t>4</w:t>
            </w: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22484B">
              <w:rPr>
                <w:sz w:val="20"/>
              </w:rPr>
              <w:t>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Pr="00C04021" w:rsidRDefault="00C04021" w:rsidP="009D56BD">
            <w:pPr>
              <w:snapToGrid w:val="0"/>
              <w:rPr>
                <w:sz w:val="20"/>
                <w:szCs w:val="20"/>
              </w:rPr>
            </w:pPr>
            <w:r w:rsidRPr="00C04021">
              <w:rPr>
                <w:sz w:val="20"/>
                <w:szCs w:val="20"/>
              </w:rPr>
              <w:t xml:space="preserve">Всего организаций, состоящих на </w:t>
            </w:r>
            <w:proofErr w:type="spellStart"/>
            <w:r w:rsidRPr="00C04021">
              <w:rPr>
                <w:sz w:val="20"/>
                <w:szCs w:val="20"/>
              </w:rPr>
              <w:t>профобслуживании</w:t>
            </w:r>
            <w:proofErr w:type="spellEnd"/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C04021">
            <w:pPr>
              <w:snapToGrid w:val="0"/>
            </w:pPr>
            <w:r>
              <w:rPr>
                <w:sz w:val="20"/>
              </w:rPr>
              <w:t>Общественных инспекторов по безопасности и охране труда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rPr>
          <w:trHeight w:val="6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Представителей профсоюзного комитета в составе совместных комитетов (комиссий) по охране труда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Количество проверок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Выявлено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C04021">
            <w:pPr>
              <w:snapToGrid w:val="0"/>
            </w:pPr>
            <w:r>
              <w:rPr>
                <w:sz w:val="20"/>
              </w:rPr>
              <w:t>Внесено предложений по устранению выявленных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1772C1">
        <w:trPr>
          <w:trHeight w:val="562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80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Из числа проверок  проведено проверок тематических (всего), </w:t>
            </w:r>
          </w:p>
          <w:p w:rsidR="00C04021" w:rsidRDefault="00C04021" w:rsidP="009D56BD">
            <w:pPr>
              <w:snapToGrid w:val="0"/>
            </w:pPr>
            <w:r>
              <w:rPr>
                <w:i/>
                <w:iCs/>
                <w:sz w:val="20"/>
              </w:rPr>
              <w:t>из них по вопросам: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Труда женщин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Выявлено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Труда молодежи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Выявлено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 xml:space="preserve">Обеспечения работников </w:t>
            </w:r>
            <w:proofErr w:type="gramStart"/>
            <w:r>
              <w:rPr>
                <w:sz w:val="20"/>
              </w:rPr>
              <w:t>СИЗ</w:t>
            </w:r>
            <w:proofErr w:type="gramEnd"/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Выявлено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Гарантий и компенсаций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Выявлено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Рабочего времени и времени отдыха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Выявлено нарушений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AB5AEA">
        <w:trPr>
          <w:trHeight w:val="848"/>
        </w:trPr>
        <w:tc>
          <w:tcPr>
            <w:tcW w:w="874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6</w:t>
            </w:r>
            <w:r w:rsidR="00C04021">
              <w:rPr>
                <w:sz w:val="20"/>
              </w:rPr>
              <w:t>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i/>
                <w:iCs/>
                <w:sz w:val="20"/>
              </w:rPr>
              <w:t>Количество происшедших несчастных случаев на производстве ВСЕГО</w:t>
            </w:r>
          </w:p>
          <w:p w:rsidR="00C04021" w:rsidRDefault="00C04021" w:rsidP="009D56BD">
            <w:r>
              <w:rPr>
                <w:sz w:val="20"/>
              </w:rPr>
              <w:t>В том числе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Групповых (в том числе количество пострадавших в каждом случае)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Тяжелых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/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Со смертельным исходом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6</w:t>
            </w:r>
            <w:r w:rsidR="00C04021">
              <w:rPr>
                <w:sz w:val="20"/>
              </w:rPr>
              <w:t>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C04021">
            <w:pPr>
              <w:snapToGrid w:val="0"/>
            </w:pPr>
            <w:r>
              <w:rPr>
                <w:sz w:val="20"/>
              </w:rPr>
              <w:t>Расследовано несчастных случаев с участием представителей профсоюза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C04021">
              <w:rPr>
                <w:sz w:val="20"/>
              </w:rPr>
              <w:t>.2.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 xml:space="preserve">Количество дорожно-транспортных </w:t>
            </w:r>
            <w:r w:rsidR="0022484B">
              <w:rPr>
                <w:sz w:val="20"/>
              </w:rPr>
              <w:t xml:space="preserve">происшествий, </w:t>
            </w:r>
            <w:r>
              <w:rPr>
                <w:sz w:val="20"/>
              </w:rPr>
              <w:t>число пострадавших</w:t>
            </w:r>
            <w:r w:rsidR="0022484B">
              <w:rPr>
                <w:sz w:val="20"/>
              </w:rPr>
              <w:t xml:space="preserve"> в них</w:t>
            </w:r>
            <w:r>
              <w:rPr>
                <w:sz w:val="20"/>
              </w:rPr>
              <w:t>, в том числе со смертельным исходом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7</w:t>
            </w:r>
            <w:r w:rsidR="00C04021">
              <w:rPr>
                <w:sz w:val="20"/>
              </w:rPr>
              <w:t>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i/>
                <w:iCs/>
                <w:sz w:val="20"/>
              </w:rPr>
              <w:t xml:space="preserve">Проведено проверок организаций по выполнению работодателями обязательств по охране труда, предусмотренных коллективными договорами и соглашениями 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  <w:r w:rsidR="00C04021">
              <w:rPr>
                <w:sz w:val="20"/>
              </w:rPr>
              <w:t>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Количество обязательств по охране труда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  <w:r w:rsidR="00C04021">
              <w:rPr>
                <w:sz w:val="20"/>
              </w:rPr>
              <w:t>.2.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Количество невыполненных обязательств</w:t>
            </w:r>
          </w:p>
          <w:p w:rsidR="00C04021" w:rsidRDefault="00C04021" w:rsidP="009D56BD">
            <w:r>
              <w:rPr>
                <w:sz w:val="20"/>
              </w:rPr>
              <w:t>(всего штук  и  % от общего числа)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8</w:t>
            </w:r>
            <w:r w:rsidR="00C04021">
              <w:rPr>
                <w:sz w:val="20"/>
              </w:rPr>
              <w:t>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E06132">
            <w:pPr>
              <w:snapToGrid w:val="0"/>
            </w:pPr>
            <w:r>
              <w:rPr>
                <w:i/>
                <w:iCs/>
                <w:sz w:val="20"/>
              </w:rPr>
              <w:t xml:space="preserve">Направлено </w:t>
            </w:r>
            <w:r w:rsidR="00E06132">
              <w:rPr>
                <w:i/>
                <w:iCs/>
                <w:sz w:val="20"/>
              </w:rPr>
              <w:t xml:space="preserve">предложений </w:t>
            </w:r>
            <w:r>
              <w:rPr>
                <w:i/>
                <w:iCs/>
                <w:sz w:val="20"/>
              </w:rPr>
              <w:t>о привлечении к ответственности  лиц, виновных в нарушении законов и иных актов, содержащих нормы трудового права (всего)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  <w:r w:rsidR="00C04021">
              <w:rPr>
                <w:sz w:val="20"/>
              </w:rPr>
              <w:t>.1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работодателям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  <w:r w:rsidR="00C04021">
              <w:rPr>
                <w:sz w:val="20"/>
              </w:rPr>
              <w:t>.2.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 xml:space="preserve">в </w:t>
            </w:r>
            <w:r w:rsidR="00E06132">
              <w:rPr>
                <w:sz w:val="20"/>
              </w:rPr>
              <w:t>государственную трудовую инспекцию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  <w:r w:rsidR="00C04021">
              <w:rPr>
                <w:sz w:val="20"/>
              </w:rPr>
              <w:t>.3.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в органы прокуратуры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9</w:t>
            </w:r>
            <w:r w:rsidR="00C04021">
              <w:rPr>
                <w:sz w:val="20"/>
              </w:rPr>
              <w:t>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E06132">
            <w:pPr>
              <w:snapToGrid w:val="0"/>
            </w:pPr>
            <w:r>
              <w:rPr>
                <w:i/>
                <w:iCs/>
                <w:sz w:val="20"/>
              </w:rPr>
              <w:t xml:space="preserve">На основании направленных </w:t>
            </w:r>
            <w:r w:rsidR="00E06132">
              <w:rPr>
                <w:i/>
                <w:iCs/>
                <w:sz w:val="20"/>
              </w:rPr>
              <w:t>предложений</w:t>
            </w:r>
            <w:r>
              <w:rPr>
                <w:i/>
                <w:iCs/>
                <w:sz w:val="20"/>
              </w:rPr>
              <w:t xml:space="preserve"> привлечено к ответственности (всего), в т.ч.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  <w:r w:rsidR="00C04021">
              <w:rPr>
                <w:sz w:val="20"/>
              </w:rPr>
              <w:t>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дисциплинарной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  <w:r w:rsidR="00C04021">
              <w:rPr>
                <w:sz w:val="20"/>
              </w:rPr>
              <w:t>.2.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административной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  <w:r w:rsidR="00C04021">
              <w:rPr>
                <w:sz w:val="20"/>
              </w:rPr>
              <w:t>.3.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уголовной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i/>
                <w:iCs/>
                <w:sz w:val="20"/>
              </w:rPr>
              <w:t>Участие в рассмотрении трудовых споров, связанных с нарушением трудового законодательства, обязательств, предусмотренных коллективными договорами, соглашениями (всего)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10.1.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Из них разрешено в пользу работников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i/>
                <w:iCs/>
                <w:sz w:val="20"/>
              </w:rPr>
              <w:t>Рассмотрено личных обращений, заявлений и жалоб членов профсоюза, связанных с нарушением их  прав в области охраны труда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11.1.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Из них разрешено в пользу работников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i/>
                <w:iCs/>
                <w:sz w:val="20"/>
              </w:rPr>
              <w:t>Количество исковых заявлений, рассмотренных в судах с участием проф</w:t>
            </w:r>
            <w:r w:rsidR="00E06132">
              <w:rPr>
                <w:i/>
                <w:iCs/>
                <w:sz w:val="20"/>
              </w:rPr>
              <w:t>органов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12.1.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>Из них разрешено в пользу работников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i/>
                <w:iCs/>
                <w:sz w:val="20"/>
              </w:rPr>
            </w:pPr>
            <w:r>
              <w:rPr>
                <w:sz w:val="20"/>
              </w:rPr>
              <w:t>13</w:t>
            </w:r>
            <w:r w:rsidR="00C04021">
              <w:rPr>
                <w:sz w:val="20"/>
              </w:rPr>
              <w:t xml:space="preserve">. 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i/>
                <w:iCs/>
                <w:sz w:val="20"/>
              </w:rPr>
              <w:t xml:space="preserve">Затраты на мероприятия по охране труда, предусмотренные коллективными </w:t>
            </w:r>
            <w:r w:rsidR="00E06132">
              <w:rPr>
                <w:i/>
                <w:iCs/>
                <w:sz w:val="20"/>
              </w:rPr>
              <w:t>договорами соглашениями (тыс</w:t>
            </w:r>
            <w:proofErr w:type="gramStart"/>
            <w:r w:rsidR="00E06132">
              <w:rPr>
                <w:i/>
                <w:iCs/>
                <w:sz w:val="20"/>
              </w:rPr>
              <w:t>.т</w:t>
            </w:r>
            <w:proofErr w:type="gramEnd"/>
            <w:r w:rsidR="00E06132">
              <w:rPr>
                <w:i/>
                <w:iCs/>
                <w:sz w:val="20"/>
              </w:rPr>
              <w:t>енге</w:t>
            </w:r>
            <w:r>
              <w:rPr>
                <w:i/>
                <w:iCs/>
                <w:sz w:val="20"/>
              </w:rPr>
              <w:t>.)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  <w:tr w:rsidR="00C04021" w:rsidTr="009D56B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22484B" w:rsidP="009D56B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13</w:t>
            </w:r>
            <w:r w:rsidR="00C04021">
              <w:rPr>
                <w:sz w:val="20"/>
              </w:rPr>
              <w:t>.1.</w:t>
            </w:r>
          </w:p>
        </w:tc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  <w:r>
              <w:rPr>
                <w:sz w:val="20"/>
              </w:rPr>
              <w:t xml:space="preserve">В том числе на </w:t>
            </w:r>
            <w:r w:rsidR="00E06132">
              <w:rPr>
                <w:sz w:val="20"/>
              </w:rPr>
              <w:t>1 работника (тенге</w:t>
            </w:r>
            <w:r>
              <w:rPr>
                <w:sz w:val="20"/>
              </w:rPr>
              <w:t>.)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021" w:rsidRDefault="00C04021" w:rsidP="009D56BD">
            <w:pPr>
              <w:snapToGrid w:val="0"/>
            </w:pPr>
          </w:p>
        </w:tc>
      </w:tr>
    </w:tbl>
    <w:p w:rsidR="00C04021" w:rsidRDefault="00C04021" w:rsidP="00C04021"/>
    <w:p w:rsidR="00C04021" w:rsidRDefault="00C04021" w:rsidP="00C04021">
      <w:pPr>
        <w:rPr>
          <w:sz w:val="18"/>
        </w:rPr>
      </w:pPr>
      <w:r>
        <w:t>«</w:t>
      </w:r>
      <w:r>
        <w:tab/>
        <w:t>»_______201</w:t>
      </w:r>
      <w:r w:rsidR="00E06132">
        <w:t>___</w:t>
      </w:r>
      <w:r>
        <w:t xml:space="preserve">   г.</w:t>
      </w:r>
      <w:r>
        <w:tab/>
        <w:t>_________________</w:t>
      </w:r>
      <w:r>
        <w:tab/>
      </w:r>
      <w:r>
        <w:tab/>
        <w:t>________________</w:t>
      </w:r>
    </w:p>
    <w:p w:rsidR="00C04021" w:rsidRDefault="00C04021" w:rsidP="00C04021"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</w:t>
      </w:r>
      <w:r>
        <w:rPr>
          <w:sz w:val="18"/>
        </w:rPr>
        <w:tab/>
        <w:t>подпись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Ф.И.О.</w:t>
      </w:r>
    </w:p>
    <w:p w:rsidR="00C04021" w:rsidRDefault="00C04021" w:rsidP="00C04021"/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Pr="0022484B" w:rsidRDefault="0022484B" w:rsidP="00C04021">
      <w:pPr>
        <w:ind w:right="-300" w:hanging="195"/>
        <w:jc w:val="both"/>
        <w:rPr>
          <w:bCs/>
          <w:sz w:val="20"/>
          <w:szCs w:val="28"/>
        </w:rPr>
      </w:pPr>
      <w:r>
        <w:rPr>
          <w:b/>
          <w:bCs/>
          <w:sz w:val="20"/>
          <w:szCs w:val="28"/>
          <w:u w:val="single"/>
        </w:rPr>
        <w:t xml:space="preserve">Примечание: </w:t>
      </w:r>
      <w:r>
        <w:rPr>
          <w:b/>
          <w:bCs/>
          <w:sz w:val="20"/>
          <w:szCs w:val="28"/>
        </w:rPr>
        <w:t xml:space="preserve"> </w:t>
      </w:r>
      <w:r w:rsidRPr="0022484B">
        <w:rPr>
          <w:bCs/>
          <w:sz w:val="20"/>
          <w:szCs w:val="28"/>
        </w:rPr>
        <w:t>Отчет представляется ежегодно не позднее 1 февраля с пояснительной запиской.</w:t>
      </w:r>
    </w:p>
    <w:p w:rsidR="00C04021" w:rsidRPr="0022484B" w:rsidRDefault="00C04021" w:rsidP="00C04021">
      <w:pPr>
        <w:ind w:right="-300" w:hanging="195"/>
        <w:jc w:val="both"/>
        <w:rPr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p w:rsidR="00C04021" w:rsidRDefault="00C04021" w:rsidP="00C04021">
      <w:pPr>
        <w:ind w:right="-300" w:hanging="195"/>
        <w:jc w:val="both"/>
        <w:rPr>
          <w:b/>
          <w:bCs/>
          <w:sz w:val="20"/>
          <w:szCs w:val="28"/>
        </w:rPr>
      </w:pPr>
    </w:p>
    <w:sectPr w:rsidR="00C04021" w:rsidSect="00264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4021"/>
    <w:rsid w:val="0022484B"/>
    <w:rsid w:val="0026401B"/>
    <w:rsid w:val="002A0F95"/>
    <w:rsid w:val="00316D8A"/>
    <w:rsid w:val="00411E53"/>
    <w:rsid w:val="00513731"/>
    <w:rsid w:val="0051723D"/>
    <w:rsid w:val="00882E3B"/>
    <w:rsid w:val="008846A1"/>
    <w:rsid w:val="00A90A54"/>
    <w:rsid w:val="00AC11B7"/>
    <w:rsid w:val="00C04021"/>
    <w:rsid w:val="00DD1037"/>
    <w:rsid w:val="00E06132"/>
    <w:rsid w:val="00F238A4"/>
    <w:rsid w:val="00F23EDD"/>
    <w:rsid w:val="00FD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21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AC11B7"/>
    <w:pPr>
      <w:keepNext/>
      <w:widowControl/>
      <w:suppressAutoHyphens w:val="0"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  <w:lang w:eastAsia="ru-RU" w:bidi="ar-SA"/>
    </w:rPr>
  </w:style>
  <w:style w:type="paragraph" w:styleId="4">
    <w:name w:val="heading 4"/>
    <w:basedOn w:val="a"/>
    <w:next w:val="a"/>
    <w:link w:val="40"/>
    <w:qFormat/>
    <w:rsid w:val="00AC11B7"/>
    <w:pPr>
      <w:keepNext/>
      <w:widowControl/>
      <w:suppressAutoHyphens w:val="0"/>
      <w:spacing w:before="240" w:after="60"/>
      <w:outlineLvl w:val="3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paragraph" w:styleId="5">
    <w:name w:val="heading 5"/>
    <w:basedOn w:val="a"/>
    <w:next w:val="a"/>
    <w:link w:val="50"/>
    <w:qFormat/>
    <w:rsid w:val="00AC11B7"/>
    <w:pPr>
      <w:widowControl/>
      <w:suppressAutoHyphens w:val="0"/>
      <w:spacing w:before="240" w:after="60"/>
      <w:outlineLvl w:val="4"/>
    </w:pPr>
    <w:rPr>
      <w:rFonts w:eastAsia="Times New Roman" w:cs="Times New Roman"/>
      <w:b/>
      <w:bCs/>
      <w:i/>
      <w:i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A54"/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A90A54"/>
    <w:rPr>
      <w:sz w:val="24"/>
      <w:szCs w:val="24"/>
    </w:rPr>
  </w:style>
  <w:style w:type="character" w:styleId="a4">
    <w:name w:val="Intense Reference"/>
    <w:basedOn w:val="a0"/>
    <w:uiPriority w:val="32"/>
    <w:qFormat/>
    <w:rsid w:val="00A90A54"/>
    <w:rPr>
      <w:b/>
      <w:bCs/>
      <w:smallCaps/>
      <w:color w:val="C0504D" w:themeColor="accent2"/>
      <w:spacing w:val="5"/>
      <w:u w:val="single"/>
    </w:rPr>
  </w:style>
  <w:style w:type="character" w:customStyle="1" w:styleId="40">
    <w:name w:val="Заголовок 4 Знак"/>
    <w:basedOn w:val="a0"/>
    <w:link w:val="4"/>
    <w:rsid w:val="00AC11B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C11B7"/>
    <w:rPr>
      <w:b/>
      <w:bCs/>
      <w:i/>
      <w:iCs/>
      <w:sz w:val="26"/>
      <w:szCs w:val="26"/>
    </w:rPr>
  </w:style>
  <w:style w:type="paragraph" w:styleId="a5">
    <w:name w:val="Body Text"/>
    <w:basedOn w:val="a"/>
    <w:link w:val="a6"/>
    <w:rsid w:val="00C04021"/>
    <w:pPr>
      <w:spacing w:after="120"/>
    </w:pPr>
  </w:style>
  <w:style w:type="character" w:customStyle="1" w:styleId="a6">
    <w:name w:val="Основной текст Знак"/>
    <w:basedOn w:val="a0"/>
    <w:link w:val="a5"/>
    <w:rsid w:val="00C04021"/>
    <w:rPr>
      <w:rFonts w:eastAsia="Lucida Sans Unicode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2014-11-09T07:34:00Z</dcterms:created>
  <dcterms:modified xsi:type="dcterms:W3CDTF">2014-11-18T08:59:00Z</dcterms:modified>
</cp:coreProperties>
</file>